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E7C" w:rsidRDefault="00646E7C" w:rsidP="00646E7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646E7C" w:rsidRDefault="00646E7C" w:rsidP="00646E7C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p w:rsidR="00646E7C" w:rsidRDefault="00646E7C" w:rsidP="00646E7C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5.2.1 MATEMATIKA A JEJÍ APLIKACE </w:t>
      </w: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</w:p>
    <w:p w:rsidR="00646E7C" w:rsidRPr="00676ED0" w:rsidRDefault="00646E7C" w:rsidP="00646E7C">
      <w:pPr>
        <w:pStyle w:val="Default"/>
        <w:rPr>
          <w:i/>
          <w:iCs/>
          <w:sz w:val="23"/>
          <w:szCs w:val="23"/>
        </w:rPr>
      </w:pPr>
      <w:r w:rsidRPr="00676ED0">
        <w:rPr>
          <w:b/>
          <w:bCs/>
          <w:sz w:val="22"/>
          <w:szCs w:val="22"/>
        </w:rPr>
        <w:t>1. stupeň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ČÍSLO A POČETNÍ OPERACE </w:t>
      </w:r>
    </w:p>
    <w:p w:rsidR="00646E7C" w:rsidRPr="0099310D" w:rsidRDefault="00646E7C" w:rsidP="00646E7C">
      <w:pPr>
        <w:pStyle w:val="Default"/>
        <w:rPr>
          <w:sz w:val="23"/>
          <w:szCs w:val="23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646E7C" w:rsidRDefault="00646E7C" w:rsidP="00646E7C">
      <w:pPr>
        <w:pStyle w:val="Default"/>
        <w:rPr>
          <w:u w:val="none"/>
        </w:rPr>
      </w:pPr>
    </w:p>
    <w:p w:rsidR="00646E7C" w:rsidRPr="00A90986" w:rsidRDefault="00646E7C" w:rsidP="00646E7C">
      <w:pPr>
        <w:pStyle w:val="Default"/>
        <w:rPr>
          <w:sz w:val="23"/>
          <w:szCs w:val="23"/>
          <w:u w:val="none"/>
        </w:rPr>
      </w:pPr>
      <w:r w:rsidRPr="00A90986">
        <w:rPr>
          <w:i/>
          <w:iCs/>
          <w:sz w:val="23"/>
          <w:szCs w:val="23"/>
          <w:u w:val="none"/>
        </w:rPr>
        <w:t>M-3-</w:t>
      </w:r>
      <w:proofErr w:type="gramStart"/>
      <w:r w:rsidRPr="00A90986">
        <w:rPr>
          <w:i/>
          <w:iCs/>
          <w:sz w:val="23"/>
          <w:szCs w:val="23"/>
          <w:u w:val="none"/>
        </w:rPr>
        <w:t>1-01p</w:t>
      </w:r>
      <w:proofErr w:type="gramEnd"/>
      <w:r w:rsidRPr="00A90986">
        <w:rPr>
          <w:i/>
          <w:iCs/>
          <w:sz w:val="23"/>
          <w:szCs w:val="23"/>
          <w:u w:val="none"/>
        </w:rPr>
        <w:t xml:space="preserve"> porovnává množství a vytváří soubory prvků podle daných kritérií v oboru do 20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M-3-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čte, píše a používá číslice v oboru do 20, numerace do 100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M-3-1-02p zná matematické operátory </w:t>
      </w:r>
      <w:proofErr w:type="gramStart"/>
      <w:r>
        <w:rPr>
          <w:i/>
          <w:iCs/>
          <w:sz w:val="23"/>
          <w:szCs w:val="23"/>
          <w:u w:val="none"/>
        </w:rPr>
        <w:t>+ ,</w:t>
      </w:r>
      <w:proofErr w:type="gramEnd"/>
      <w:r>
        <w:rPr>
          <w:i/>
          <w:iCs/>
          <w:sz w:val="23"/>
          <w:szCs w:val="23"/>
          <w:u w:val="none"/>
        </w:rPr>
        <w:t xml:space="preserve"> − , = , &lt; , &gt; a umí je zapsat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M-3-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sčítá a odčítá s užitím názoru v oboru do 20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M-3-</w:t>
      </w:r>
      <w:proofErr w:type="gramStart"/>
      <w:r>
        <w:rPr>
          <w:i/>
          <w:iCs/>
          <w:sz w:val="23"/>
          <w:szCs w:val="23"/>
          <w:u w:val="none"/>
        </w:rPr>
        <w:t>1-05p</w:t>
      </w:r>
      <w:proofErr w:type="gramEnd"/>
      <w:r>
        <w:rPr>
          <w:i/>
          <w:iCs/>
          <w:sz w:val="23"/>
          <w:szCs w:val="23"/>
          <w:u w:val="none"/>
        </w:rPr>
        <w:t xml:space="preserve"> řeší jednoduché slovní úlohy na sčítání a odčítání v oboru do 20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umí rozklad čísel v oboru do 20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646E7C" w:rsidRDefault="00646E7C" w:rsidP="00646E7C">
      <w:pPr>
        <w:pStyle w:val="Default"/>
        <w:rPr>
          <w:u w:val="none"/>
        </w:rPr>
      </w:pPr>
    </w:p>
    <w:p w:rsidR="00646E7C" w:rsidRPr="00A90986" w:rsidRDefault="00646E7C" w:rsidP="00646E7C">
      <w:pPr>
        <w:pStyle w:val="Default"/>
        <w:rPr>
          <w:sz w:val="23"/>
          <w:szCs w:val="23"/>
          <w:u w:val="none"/>
        </w:rPr>
      </w:pPr>
      <w:r w:rsidRPr="00A90986">
        <w:rPr>
          <w:i/>
          <w:iCs/>
          <w:sz w:val="23"/>
          <w:szCs w:val="23"/>
          <w:u w:val="none"/>
        </w:rPr>
        <w:t>M-5-</w:t>
      </w:r>
      <w:proofErr w:type="gramStart"/>
      <w:r w:rsidRPr="00A90986">
        <w:rPr>
          <w:i/>
          <w:iCs/>
          <w:sz w:val="23"/>
          <w:szCs w:val="23"/>
          <w:u w:val="none"/>
        </w:rPr>
        <w:t>1-02p</w:t>
      </w:r>
      <w:proofErr w:type="gramEnd"/>
      <w:r w:rsidRPr="00A90986">
        <w:rPr>
          <w:i/>
          <w:iCs/>
          <w:sz w:val="23"/>
          <w:szCs w:val="23"/>
          <w:u w:val="none"/>
        </w:rPr>
        <w:t xml:space="preserve"> čte, píše a porovnává čísla v oboru do 100 i na číselné ose, numerace do 1000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sčítá a odčítá zpaměti i písemně dvouciferná čísla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zvládne s názorem řady násobků čísel 2 až 10 do 100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1-03p</w:t>
      </w:r>
      <w:proofErr w:type="gramEnd"/>
      <w:r>
        <w:rPr>
          <w:i/>
          <w:iCs/>
          <w:sz w:val="23"/>
          <w:szCs w:val="23"/>
          <w:u w:val="none"/>
        </w:rPr>
        <w:t xml:space="preserve"> zaokrouhluje čísla na desítky i na stovky s využitím ve slovních úlohách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1-03p</w:t>
      </w:r>
      <w:proofErr w:type="gramEnd"/>
      <w:r>
        <w:rPr>
          <w:i/>
          <w:iCs/>
          <w:sz w:val="23"/>
          <w:szCs w:val="23"/>
          <w:u w:val="none"/>
        </w:rPr>
        <w:t xml:space="preserve"> tvoří a zapisuje příklady na násobení a dělení v oboru do 100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zapíše a řeší jednoduché slovní úlohy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 rozeznává sudá a lichá čísla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používá kalkulátor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ZÁVISLOSTI, VZTAHY A PRÁCE S DATY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</w:p>
    <w:p w:rsidR="00646E7C" w:rsidRPr="00A90986" w:rsidRDefault="00646E7C" w:rsidP="00646E7C">
      <w:pPr>
        <w:pStyle w:val="Default"/>
        <w:rPr>
          <w:sz w:val="23"/>
          <w:szCs w:val="23"/>
          <w:u w:val="none"/>
        </w:rPr>
      </w:pPr>
      <w:r w:rsidRPr="00A90986">
        <w:rPr>
          <w:i/>
          <w:iCs/>
          <w:sz w:val="23"/>
          <w:szCs w:val="23"/>
          <w:u w:val="none"/>
        </w:rPr>
        <w:t>M-3-</w:t>
      </w:r>
      <w:proofErr w:type="gramStart"/>
      <w:r w:rsidRPr="00A90986">
        <w:rPr>
          <w:i/>
          <w:iCs/>
          <w:sz w:val="23"/>
          <w:szCs w:val="23"/>
          <w:u w:val="none"/>
        </w:rPr>
        <w:t>2-02p</w:t>
      </w:r>
      <w:proofErr w:type="gramEnd"/>
      <w:r w:rsidRPr="00A90986">
        <w:rPr>
          <w:i/>
          <w:iCs/>
          <w:sz w:val="23"/>
          <w:szCs w:val="23"/>
          <w:u w:val="none"/>
        </w:rPr>
        <w:t xml:space="preserve"> modeluje jednoduché situace podle pokynů a s využitím pomůcek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M-3-</w:t>
      </w:r>
      <w:proofErr w:type="gramStart"/>
      <w:r>
        <w:rPr>
          <w:i/>
          <w:iCs/>
          <w:sz w:val="23"/>
          <w:szCs w:val="23"/>
          <w:u w:val="none"/>
        </w:rPr>
        <w:t>2-03p</w:t>
      </w:r>
      <w:proofErr w:type="gramEnd"/>
      <w:r>
        <w:rPr>
          <w:i/>
          <w:iCs/>
          <w:sz w:val="23"/>
          <w:szCs w:val="23"/>
          <w:u w:val="none"/>
        </w:rPr>
        <w:t xml:space="preserve"> doplňuje jednoduché tabulky, schémata a posloupnosti čísel v oboru do 20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zvládá orientaci v prostoru a používá výrazy vpravo, vlevo, pod, nad, před, za, nahoře, dole, vpředu, vzadu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uplatňuje matematické znalosti při manipulaci s drobnými mincemi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646E7C" w:rsidRDefault="00646E7C" w:rsidP="00646E7C">
      <w:pPr>
        <w:pStyle w:val="Default"/>
        <w:rPr>
          <w:u w:val="none"/>
        </w:rPr>
      </w:pPr>
    </w:p>
    <w:p w:rsidR="00646E7C" w:rsidRPr="00AC2C68" w:rsidRDefault="00646E7C" w:rsidP="00646E7C">
      <w:pPr>
        <w:pStyle w:val="Default"/>
        <w:rPr>
          <w:sz w:val="23"/>
          <w:szCs w:val="23"/>
          <w:u w:val="none"/>
        </w:rPr>
      </w:pPr>
      <w:r w:rsidRPr="00AC2C68">
        <w:rPr>
          <w:i/>
          <w:iCs/>
          <w:sz w:val="23"/>
          <w:szCs w:val="23"/>
          <w:u w:val="none"/>
        </w:rPr>
        <w:t>M-5-</w:t>
      </w:r>
      <w:proofErr w:type="gramStart"/>
      <w:r w:rsidRPr="00AC2C68">
        <w:rPr>
          <w:i/>
          <w:iCs/>
          <w:sz w:val="23"/>
          <w:szCs w:val="23"/>
          <w:u w:val="none"/>
        </w:rPr>
        <w:t>2-01p</w:t>
      </w:r>
      <w:proofErr w:type="gramEnd"/>
      <w:r w:rsidRPr="00AC2C68">
        <w:rPr>
          <w:i/>
          <w:iCs/>
          <w:sz w:val="23"/>
          <w:szCs w:val="23"/>
          <w:u w:val="none"/>
        </w:rPr>
        <w:t xml:space="preserve"> vyhledá a roztřídí jednoduchá data (údaje, pojmy apod.) podle návodu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2-02p</w:t>
      </w:r>
      <w:proofErr w:type="gramEnd"/>
      <w:r>
        <w:rPr>
          <w:i/>
          <w:iCs/>
          <w:sz w:val="23"/>
          <w:szCs w:val="23"/>
          <w:u w:val="none"/>
        </w:rPr>
        <w:t xml:space="preserve"> orientuje se a čte v jednoduché tabulce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určí čas s přesností na čtvrthodiny, převádí jednotky času v běžných situacích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provádí jednoduché převody jednotek délky, hmotnosti a času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uplatňuje matematické znalosti při manipulaci s penězi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GEOMETRIE V ROVINĚ A V PROSTORU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</w:p>
    <w:p w:rsidR="00646E7C" w:rsidRPr="00AC2C68" w:rsidRDefault="00646E7C" w:rsidP="00646E7C">
      <w:pPr>
        <w:pStyle w:val="Default"/>
        <w:rPr>
          <w:sz w:val="23"/>
          <w:szCs w:val="23"/>
          <w:u w:val="none"/>
        </w:rPr>
      </w:pPr>
      <w:r w:rsidRPr="00AC2C68">
        <w:rPr>
          <w:i/>
          <w:iCs/>
          <w:sz w:val="23"/>
          <w:szCs w:val="23"/>
          <w:u w:val="none"/>
        </w:rPr>
        <w:t>M-3-</w:t>
      </w:r>
      <w:proofErr w:type="gramStart"/>
      <w:r w:rsidRPr="00AC2C68">
        <w:rPr>
          <w:i/>
          <w:iCs/>
          <w:sz w:val="23"/>
          <w:szCs w:val="23"/>
          <w:u w:val="none"/>
        </w:rPr>
        <w:t>3-01p</w:t>
      </w:r>
      <w:proofErr w:type="gramEnd"/>
      <w:r w:rsidRPr="00AC2C68">
        <w:rPr>
          <w:i/>
          <w:iCs/>
          <w:sz w:val="23"/>
          <w:szCs w:val="23"/>
          <w:u w:val="none"/>
        </w:rPr>
        <w:t xml:space="preserve"> pozná a pojmenuje základní geometrické tvary a umí je graficky znázornit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M-3-</w:t>
      </w:r>
      <w:proofErr w:type="gramStart"/>
      <w:r>
        <w:rPr>
          <w:i/>
          <w:iCs/>
          <w:sz w:val="23"/>
          <w:szCs w:val="23"/>
          <w:u w:val="none"/>
        </w:rPr>
        <w:t>3-01p</w:t>
      </w:r>
      <w:proofErr w:type="gramEnd"/>
      <w:r>
        <w:rPr>
          <w:i/>
          <w:iCs/>
          <w:sz w:val="23"/>
          <w:szCs w:val="23"/>
          <w:u w:val="none"/>
        </w:rPr>
        <w:t xml:space="preserve"> rozezná přímku a úsečku, narýsuje je a ví, jak se označují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M-3-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používá pravítko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646E7C" w:rsidRDefault="00646E7C" w:rsidP="00646E7C">
      <w:pPr>
        <w:pStyle w:val="Default"/>
        <w:rPr>
          <w:u w:val="none"/>
        </w:rPr>
      </w:pPr>
    </w:p>
    <w:p w:rsidR="00646E7C" w:rsidRPr="00AC2C68" w:rsidRDefault="00646E7C" w:rsidP="00646E7C">
      <w:pPr>
        <w:pStyle w:val="Default"/>
        <w:rPr>
          <w:sz w:val="23"/>
          <w:szCs w:val="23"/>
          <w:u w:val="none"/>
        </w:rPr>
      </w:pPr>
      <w:r w:rsidRPr="00AC2C68">
        <w:rPr>
          <w:i/>
          <w:iCs/>
          <w:sz w:val="23"/>
          <w:szCs w:val="23"/>
          <w:u w:val="none"/>
        </w:rPr>
        <w:t>M-5-</w:t>
      </w:r>
      <w:proofErr w:type="gramStart"/>
      <w:r w:rsidRPr="00AC2C68">
        <w:rPr>
          <w:i/>
          <w:iCs/>
          <w:sz w:val="23"/>
          <w:szCs w:val="23"/>
          <w:u w:val="none"/>
        </w:rPr>
        <w:t>3-01p</w:t>
      </w:r>
      <w:proofErr w:type="gramEnd"/>
      <w:r w:rsidRPr="00AC2C68">
        <w:rPr>
          <w:i/>
          <w:iCs/>
          <w:sz w:val="23"/>
          <w:szCs w:val="23"/>
          <w:u w:val="none"/>
        </w:rPr>
        <w:t xml:space="preserve"> znázorní, narýsuje a označí základní rovinné útvary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měří a porovnává délku úsečky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vypočítá obvod mnohoúhelníku sečtením délek jeho stran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M-5-3-03 sestrojí rovnoběžky a kolmice </w:t>
      </w:r>
    </w:p>
    <w:p w:rsidR="00646E7C" w:rsidRDefault="00646E7C" w:rsidP="00646E7C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M-5-</w:t>
      </w:r>
      <w:proofErr w:type="gramStart"/>
      <w:r>
        <w:rPr>
          <w:i/>
          <w:iCs/>
          <w:sz w:val="23"/>
          <w:szCs w:val="23"/>
          <w:u w:val="none"/>
        </w:rPr>
        <w:t>3-05p</w:t>
      </w:r>
      <w:proofErr w:type="gramEnd"/>
      <w:r>
        <w:rPr>
          <w:i/>
          <w:iCs/>
          <w:sz w:val="23"/>
          <w:szCs w:val="23"/>
          <w:u w:val="none"/>
        </w:rPr>
        <w:t xml:space="preserve"> určí osu souměrnosti překládáním papíru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pozná základní tělesa </w:t>
      </w: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</w:p>
    <w:p w:rsidR="00646E7C" w:rsidRDefault="00646E7C" w:rsidP="00646E7C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NESTANDARDNÍ APLIKAČNÍ ÚLOHY A PROBLÉMY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2. období </w:t>
      </w:r>
    </w:p>
    <w:p w:rsidR="00646E7C" w:rsidRDefault="00646E7C" w:rsidP="00646E7C">
      <w:pPr>
        <w:pStyle w:val="Default"/>
        <w:rPr>
          <w:b/>
          <w:bCs/>
          <w:sz w:val="22"/>
          <w:szCs w:val="22"/>
          <w:u w:val="none"/>
        </w:rPr>
      </w:pPr>
    </w:p>
    <w:p w:rsidR="00646E7C" w:rsidRDefault="00646E7C" w:rsidP="00646E7C">
      <w:pPr>
        <w:pStyle w:val="Default"/>
        <w:rPr>
          <w:i/>
          <w:iCs/>
          <w:sz w:val="23"/>
          <w:szCs w:val="23"/>
          <w:u w:val="none"/>
        </w:rPr>
      </w:pPr>
      <w:r w:rsidRPr="001E6A16">
        <w:rPr>
          <w:i/>
          <w:iCs/>
          <w:sz w:val="23"/>
          <w:szCs w:val="23"/>
          <w:u w:val="none"/>
        </w:rPr>
        <w:t>M-5-</w:t>
      </w:r>
      <w:proofErr w:type="gramStart"/>
      <w:r w:rsidRPr="001E6A16">
        <w:rPr>
          <w:i/>
          <w:iCs/>
          <w:sz w:val="23"/>
          <w:szCs w:val="23"/>
          <w:u w:val="none"/>
        </w:rPr>
        <w:t>4-01p</w:t>
      </w:r>
      <w:proofErr w:type="gramEnd"/>
      <w:r w:rsidRPr="001E6A16">
        <w:rPr>
          <w:i/>
          <w:iCs/>
          <w:sz w:val="23"/>
          <w:szCs w:val="23"/>
          <w:u w:val="none"/>
        </w:rPr>
        <w:t xml:space="preserve"> řeší jednoduché praktické slovní úlohy, jejichž řešení nemusí být závislé na matematických postupech </w:t>
      </w:r>
    </w:p>
    <w:p w:rsidR="00D13AB5" w:rsidRDefault="00646E7C"/>
    <w:sectPr w:rsidR="00D13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E7C"/>
    <w:rsid w:val="0055581C"/>
    <w:rsid w:val="00646E7C"/>
    <w:rsid w:val="00A9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BCC7E"/>
  <w15:chartTrackingRefBased/>
  <w15:docId w15:val="{AD630254-83BD-459F-9473-EB5AD794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46E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1</cp:revision>
  <dcterms:created xsi:type="dcterms:W3CDTF">2021-07-27T10:49:00Z</dcterms:created>
  <dcterms:modified xsi:type="dcterms:W3CDTF">2021-07-27T10:56:00Z</dcterms:modified>
</cp:coreProperties>
</file>